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89E" w:rsidRPr="00C8789E" w:rsidRDefault="00C8789E" w:rsidP="00C8789E">
      <w:pPr>
        <w:pStyle w:val="1"/>
        <w:shd w:val="clear" w:color="auto" w:fill="FFFFFF"/>
        <w:spacing w:before="0" w:beforeAutospacing="0" w:after="525" w:afterAutospacing="0" w:line="525" w:lineRule="atLeast"/>
        <w:rPr>
          <w:color w:val="000000"/>
          <w:sz w:val="24"/>
          <w:szCs w:val="24"/>
        </w:rPr>
      </w:pPr>
      <w:r w:rsidRPr="00C8789E">
        <w:rPr>
          <w:color w:val="000000"/>
          <w:sz w:val="24"/>
          <w:szCs w:val="24"/>
        </w:rPr>
        <w:t xml:space="preserve">Дни и часы приема в ОЛРР по </w:t>
      </w:r>
      <w:proofErr w:type="spellStart"/>
      <w:r w:rsidRPr="00C8789E">
        <w:rPr>
          <w:color w:val="000000"/>
          <w:sz w:val="24"/>
          <w:szCs w:val="24"/>
        </w:rPr>
        <w:t>ТиНАО</w:t>
      </w:r>
      <w:proofErr w:type="spellEnd"/>
      <w:r w:rsidRPr="00C8789E">
        <w:rPr>
          <w:color w:val="000000"/>
          <w:sz w:val="24"/>
          <w:szCs w:val="24"/>
        </w:rPr>
        <w:t xml:space="preserve"> Главного управления </w:t>
      </w:r>
      <w:proofErr w:type="spellStart"/>
      <w:r w:rsidRPr="00C8789E">
        <w:rPr>
          <w:color w:val="000000"/>
          <w:sz w:val="24"/>
          <w:szCs w:val="24"/>
        </w:rPr>
        <w:t>Росгвардии</w:t>
      </w:r>
      <w:proofErr w:type="spellEnd"/>
      <w:r w:rsidRPr="00C8789E">
        <w:rPr>
          <w:color w:val="000000"/>
          <w:sz w:val="24"/>
          <w:szCs w:val="24"/>
        </w:rPr>
        <w:t xml:space="preserve"> по г. </w:t>
      </w:r>
      <w:r w:rsidRPr="00C8789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</w:t>
      </w:r>
      <w:r w:rsidRPr="00C8789E">
        <w:rPr>
          <w:color w:val="000000"/>
          <w:sz w:val="24"/>
          <w:szCs w:val="24"/>
        </w:rPr>
        <w:t>оскве</w:t>
      </w:r>
      <w:bookmarkStart w:id="0" w:name="_GoBack"/>
      <w:bookmarkEnd w:id="0"/>
    </w:p>
    <w:p w:rsidR="00C8789E" w:rsidRPr="00C8789E" w:rsidRDefault="00C8789E" w:rsidP="00C8789E">
      <w:pPr>
        <w:pStyle w:val="a3"/>
        <w:shd w:val="clear" w:color="auto" w:fill="FFFFFF"/>
        <w:spacing w:before="105" w:beforeAutospacing="0" w:after="105" w:afterAutospacing="0" w:line="288" w:lineRule="atLeast"/>
        <w:jc w:val="both"/>
        <w:rPr>
          <w:color w:val="464646"/>
        </w:rPr>
      </w:pPr>
      <w:r w:rsidRPr="00C8789E">
        <w:rPr>
          <w:rStyle w:val="a5"/>
          <w:color w:val="464646"/>
        </w:rPr>
        <w:t xml:space="preserve">Начальник ОЛРР по </w:t>
      </w:r>
      <w:proofErr w:type="spellStart"/>
      <w:r w:rsidRPr="00C8789E">
        <w:rPr>
          <w:rStyle w:val="a5"/>
          <w:color w:val="464646"/>
        </w:rPr>
        <w:t>ТиНАО</w:t>
      </w:r>
      <w:proofErr w:type="spellEnd"/>
      <w:r w:rsidRPr="00C8789E">
        <w:rPr>
          <w:rStyle w:val="a5"/>
          <w:color w:val="464646"/>
        </w:rPr>
        <w:t xml:space="preserve"> Главного управления </w:t>
      </w:r>
      <w:proofErr w:type="spellStart"/>
      <w:r w:rsidRPr="00C8789E">
        <w:rPr>
          <w:rStyle w:val="a5"/>
          <w:color w:val="464646"/>
        </w:rPr>
        <w:t>Росгвардии</w:t>
      </w:r>
      <w:proofErr w:type="spellEnd"/>
      <w:r w:rsidRPr="00C8789E">
        <w:rPr>
          <w:rStyle w:val="a5"/>
          <w:color w:val="464646"/>
        </w:rPr>
        <w:t xml:space="preserve"> по г. </w:t>
      </w:r>
      <w:proofErr w:type="spellStart"/>
      <w:r w:rsidRPr="00C8789E">
        <w:rPr>
          <w:rStyle w:val="a5"/>
          <w:color w:val="464646"/>
        </w:rPr>
        <w:t>Москвеподполковник</w:t>
      </w:r>
      <w:proofErr w:type="spellEnd"/>
      <w:r w:rsidRPr="00C8789E">
        <w:rPr>
          <w:rStyle w:val="a5"/>
          <w:color w:val="464646"/>
        </w:rPr>
        <w:t xml:space="preserve"> полиции Олег Евгеньевич Сидоров</w:t>
      </w:r>
    </w:p>
    <w:p w:rsidR="00C8789E" w:rsidRPr="00C8789E" w:rsidRDefault="00C8789E" w:rsidP="00C8789E">
      <w:pPr>
        <w:pStyle w:val="a3"/>
        <w:shd w:val="clear" w:color="auto" w:fill="FFFFFF"/>
        <w:spacing w:before="105" w:beforeAutospacing="0" w:after="105" w:afterAutospacing="0" w:line="288" w:lineRule="atLeast"/>
        <w:jc w:val="both"/>
        <w:rPr>
          <w:color w:val="464646"/>
        </w:rPr>
      </w:pPr>
      <w:r w:rsidRPr="00C8789E">
        <w:rPr>
          <w:rStyle w:val="a5"/>
          <w:color w:val="464646"/>
        </w:rPr>
        <w:t xml:space="preserve">Заместитель начальника ОЛРР по </w:t>
      </w:r>
      <w:proofErr w:type="spellStart"/>
      <w:r w:rsidRPr="00C8789E">
        <w:rPr>
          <w:rStyle w:val="a5"/>
          <w:color w:val="464646"/>
        </w:rPr>
        <w:t>ТиНАО</w:t>
      </w:r>
      <w:proofErr w:type="spellEnd"/>
      <w:r w:rsidRPr="00C8789E">
        <w:rPr>
          <w:rStyle w:val="a5"/>
          <w:color w:val="464646"/>
        </w:rPr>
        <w:t xml:space="preserve"> Главного управления </w:t>
      </w:r>
      <w:proofErr w:type="spellStart"/>
      <w:r w:rsidRPr="00C8789E">
        <w:rPr>
          <w:rStyle w:val="a5"/>
          <w:color w:val="464646"/>
        </w:rPr>
        <w:t>Росгвардии</w:t>
      </w:r>
      <w:proofErr w:type="spellEnd"/>
      <w:r w:rsidRPr="00C8789E">
        <w:rPr>
          <w:rStyle w:val="a5"/>
          <w:color w:val="464646"/>
        </w:rPr>
        <w:t xml:space="preserve"> по г. </w:t>
      </w:r>
      <w:proofErr w:type="spellStart"/>
      <w:r w:rsidRPr="00C8789E">
        <w:rPr>
          <w:rStyle w:val="a5"/>
          <w:color w:val="464646"/>
        </w:rPr>
        <w:t>Москвемайор</w:t>
      </w:r>
      <w:proofErr w:type="spellEnd"/>
      <w:r w:rsidRPr="00C8789E">
        <w:rPr>
          <w:rStyle w:val="a5"/>
          <w:color w:val="464646"/>
        </w:rPr>
        <w:t xml:space="preserve"> полиции Валерий Юрьевич Сарычев</w:t>
      </w:r>
    </w:p>
    <w:p w:rsidR="00C8789E" w:rsidRPr="00C8789E" w:rsidRDefault="00C8789E" w:rsidP="00C8789E">
      <w:pPr>
        <w:pStyle w:val="a3"/>
        <w:shd w:val="clear" w:color="auto" w:fill="FFFFFF"/>
        <w:spacing w:before="105" w:beforeAutospacing="0" w:after="105" w:afterAutospacing="0" w:line="288" w:lineRule="atLeast"/>
        <w:jc w:val="both"/>
        <w:rPr>
          <w:color w:val="464646"/>
        </w:rPr>
      </w:pPr>
      <w:r w:rsidRPr="00C8789E">
        <w:rPr>
          <w:color w:val="464646"/>
        </w:rPr>
        <w:t xml:space="preserve">В целях реализации положений Федерального закона от 27 июля 2010 г. № 210 ФЗ «Об организации предоставления государственных и муниципальных услуг» сотрудниками ОЛРР по </w:t>
      </w:r>
      <w:proofErr w:type="spellStart"/>
      <w:r w:rsidRPr="00C8789E">
        <w:rPr>
          <w:color w:val="464646"/>
        </w:rPr>
        <w:t>ТиНАО</w:t>
      </w:r>
      <w:proofErr w:type="spellEnd"/>
      <w:r w:rsidRPr="00C8789E">
        <w:rPr>
          <w:color w:val="464646"/>
        </w:rPr>
        <w:t xml:space="preserve"> Главного управления </w:t>
      </w:r>
      <w:proofErr w:type="spellStart"/>
      <w:r w:rsidRPr="00C8789E">
        <w:rPr>
          <w:color w:val="464646"/>
        </w:rPr>
        <w:t>Росгвардии</w:t>
      </w:r>
      <w:proofErr w:type="spellEnd"/>
      <w:r w:rsidRPr="00C8789E">
        <w:rPr>
          <w:color w:val="464646"/>
        </w:rPr>
        <w:t xml:space="preserve"> по г. Москве, оказание государственных услуг осуществляется по адресу: Центральная ул., дом 5, п. </w:t>
      </w:r>
      <w:proofErr w:type="spellStart"/>
      <w:r w:rsidRPr="00C8789E">
        <w:rPr>
          <w:color w:val="464646"/>
        </w:rPr>
        <w:t>Курилово</w:t>
      </w:r>
      <w:proofErr w:type="spellEnd"/>
      <w:r w:rsidRPr="00C8789E">
        <w:rPr>
          <w:color w:val="464646"/>
        </w:rPr>
        <w:t xml:space="preserve">, пос. </w:t>
      </w:r>
      <w:proofErr w:type="spellStart"/>
      <w:r w:rsidRPr="00C8789E">
        <w:rPr>
          <w:color w:val="464646"/>
        </w:rPr>
        <w:t>Щаповское</w:t>
      </w:r>
      <w:proofErr w:type="spellEnd"/>
      <w:r w:rsidRPr="00C8789E">
        <w:rPr>
          <w:color w:val="464646"/>
        </w:rPr>
        <w:t>, г. Москва, 108827.</w:t>
      </w:r>
    </w:p>
    <w:p w:rsidR="00C8789E" w:rsidRPr="00C8789E" w:rsidRDefault="00C8789E" w:rsidP="00C8789E">
      <w:pPr>
        <w:pStyle w:val="a3"/>
        <w:shd w:val="clear" w:color="auto" w:fill="FFFFFF"/>
        <w:spacing w:before="105" w:beforeAutospacing="0" w:after="105" w:afterAutospacing="0" w:line="288" w:lineRule="atLeast"/>
        <w:jc w:val="both"/>
        <w:rPr>
          <w:color w:val="464646"/>
        </w:rPr>
      </w:pPr>
      <w:r w:rsidRPr="00C8789E">
        <w:rPr>
          <w:rStyle w:val="a5"/>
          <w:color w:val="464646"/>
        </w:rPr>
        <w:t xml:space="preserve">Дни и часы приема граждан и представителей юридических лиц сотрудниками ОЛРР по </w:t>
      </w:r>
      <w:proofErr w:type="spellStart"/>
      <w:r w:rsidRPr="00C8789E">
        <w:rPr>
          <w:rStyle w:val="a5"/>
          <w:color w:val="464646"/>
        </w:rPr>
        <w:t>ТиНАО</w:t>
      </w:r>
      <w:proofErr w:type="spellEnd"/>
      <w:r w:rsidRPr="00C8789E">
        <w:rPr>
          <w:rStyle w:val="a5"/>
          <w:color w:val="464646"/>
        </w:rPr>
        <w:t xml:space="preserve"> Главного управления </w:t>
      </w:r>
      <w:proofErr w:type="spellStart"/>
      <w:r w:rsidRPr="00C8789E">
        <w:rPr>
          <w:rStyle w:val="a5"/>
          <w:color w:val="464646"/>
        </w:rPr>
        <w:t>Росгвардии</w:t>
      </w:r>
      <w:proofErr w:type="spellEnd"/>
      <w:r w:rsidRPr="00C8789E">
        <w:rPr>
          <w:rStyle w:val="a5"/>
          <w:color w:val="464646"/>
        </w:rPr>
        <w:t xml:space="preserve"> по г. Москве: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6"/>
        <w:gridCol w:w="2571"/>
      </w:tblGrid>
      <w:tr w:rsidR="00C8789E" w:rsidRPr="00C8789E" w:rsidTr="00C878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8789E" w:rsidRPr="00C8789E" w:rsidRDefault="00C8789E">
            <w:pPr>
              <w:pStyle w:val="a3"/>
              <w:spacing w:before="105" w:beforeAutospacing="0" w:after="105" w:afterAutospacing="0"/>
              <w:jc w:val="both"/>
            </w:pPr>
            <w:r w:rsidRPr="00C8789E">
              <w:rPr>
                <w:rStyle w:val="a5"/>
              </w:rPr>
              <w:t>День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8789E" w:rsidRPr="00C8789E" w:rsidRDefault="00C8789E">
            <w:pPr>
              <w:pStyle w:val="a3"/>
              <w:spacing w:before="105" w:beforeAutospacing="0" w:after="105" w:afterAutospacing="0"/>
              <w:jc w:val="both"/>
            </w:pPr>
            <w:r w:rsidRPr="00C8789E">
              <w:rPr>
                <w:rStyle w:val="a5"/>
              </w:rPr>
              <w:t>Время приема</w:t>
            </w:r>
          </w:p>
        </w:tc>
      </w:tr>
      <w:tr w:rsidR="00C8789E" w:rsidRPr="00C8789E" w:rsidTr="00C878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8789E" w:rsidRPr="00C8789E" w:rsidRDefault="00C8789E">
            <w:pPr>
              <w:pStyle w:val="a3"/>
              <w:spacing w:before="105" w:beforeAutospacing="0" w:after="105" w:afterAutospacing="0"/>
              <w:jc w:val="both"/>
            </w:pPr>
            <w:r w:rsidRPr="00C8789E">
              <w:t>Вторник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8789E" w:rsidRPr="00C8789E" w:rsidRDefault="00C8789E">
            <w:pPr>
              <w:pStyle w:val="a3"/>
              <w:spacing w:before="105" w:beforeAutospacing="0" w:after="105" w:afterAutospacing="0"/>
              <w:jc w:val="both"/>
            </w:pPr>
            <w:r w:rsidRPr="00C8789E">
              <w:t>с 10-00 час. до 17-00 час.</w:t>
            </w:r>
          </w:p>
        </w:tc>
      </w:tr>
      <w:tr w:rsidR="00C8789E" w:rsidRPr="00C8789E" w:rsidTr="00C878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8789E" w:rsidRPr="00C8789E" w:rsidRDefault="00C8789E">
            <w:pPr>
              <w:pStyle w:val="a3"/>
              <w:spacing w:before="105" w:beforeAutospacing="0" w:after="105" w:afterAutospacing="0"/>
              <w:jc w:val="both"/>
            </w:pPr>
            <w:r w:rsidRPr="00C8789E">
              <w:t>Четверг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8789E" w:rsidRPr="00C8789E" w:rsidRDefault="00C8789E">
            <w:pPr>
              <w:pStyle w:val="a3"/>
              <w:spacing w:before="105" w:beforeAutospacing="0" w:after="105" w:afterAutospacing="0"/>
              <w:jc w:val="both"/>
            </w:pPr>
            <w:r w:rsidRPr="00C8789E">
              <w:t>с 10-00 час. до 17-00 час.</w:t>
            </w:r>
          </w:p>
        </w:tc>
      </w:tr>
      <w:tr w:rsidR="00C8789E" w:rsidRPr="00C8789E" w:rsidTr="00C878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8789E" w:rsidRPr="00C8789E" w:rsidRDefault="00C8789E">
            <w:pPr>
              <w:pStyle w:val="a3"/>
              <w:spacing w:before="105" w:beforeAutospacing="0" w:after="105" w:afterAutospacing="0"/>
              <w:jc w:val="both"/>
            </w:pPr>
            <w:r w:rsidRPr="00C8789E">
              <w:t>1 и 3 суббота каждого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8789E" w:rsidRPr="00C8789E" w:rsidRDefault="00C8789E">
            <w:pPr>
              <w:pStyle w:val="a3"/>
              <w:spacing w:before="105" w:beforeAutospacing="0" w:after="105" w:afterAutospacing="0"/>
              <w:jc w:val="both"/>
            </w:pPr>
            <w:r w:rsidRPr="00C8789E">
              <w:t>с 10-00 час. до 15-00 час.</w:t>
            </w:r>
          </w:p>
        </w:tc>
      </w:tr>
    </w:tbl>
    <w:p w:rsidR="00C8789E" w:rsidRPr="00C8789E" w:rsidRDefault="00C8789E" w:rsidP="00C8789E">
      <w:pPr>
        <w:pStyle w:val="a3"/>
        <w:shd w:val="clear" w:color="auto" w:fill="FFFFFF"/>
        <w:spacing w:before="105" w:beforeAutospacing="0" w:after="105" w:afterAutospacing="0" w:line="288" w:lineRule="atLeast"/>
        <w:jc w:val="both"/>
        <w:rPr>
          <w:color w:val="464646"/>
        </w:rPr>
      </w:pPr>
      <w:r w:rsidRPr="00C8789E">
        <w:rPr>
          <w:rStyle w:val="a5"/>
          <w:color w:val="464646"/>
        </w:rPr>
        <w:t>Телефон для предварительной записи: 8 (495) 849-33-43</w:t>
      </w:r>
    </w:p>
    <w:p w:rsidR="00C8789E" w:rsidRPr="00C8789E" w:rsidRDefault="00C8789E" w:rsidP="00C8789E">
      <w:pPr>
        <w:pStyle w:val="a3"/>
        <w:shd w:val="clear" w:color="auto" w:fill="FFFFFF"/>
        <w:spacing w:before="105" w:beforeAutospacing="0" w:after="105" w:afterAutospacing="0" w:line="288" w:lineRule="atLeast"/>
        <w:jc w:val="both"/>
        <w:rPr>
          <w:color w:val="464646"/>
        </w:rPr>
      </w:pPr>
      <w:r w:rsidRPr="00C8789E">
        <w:rPr>
          <w:rStyle w:val="a5"/>
          <w:color w:val="464646"/>
        </w:rPr>
        <w:t>Официальный сайт: </w:t>
      </w:r>
      <w:hyperlink r:id="rId5" w:tgtFrame="_blank" w:history="1">
        <w:r w:rsidRPr="00C8789E">
          <w:rPr>
            <w:rStyle w:val="a4"/>
            <w:b/>
            <w:bCs/>
            <w:color w:val="0E77B9"/>
          </w:rPr>
          <w:t>www.olrr-tinao.ru</w:t>
        </w:r>
      </w:hyperlink>
    </w:p>
    <w:p w:rsidR="00C8789E" w:rsidRPr="00C8789E" w:rsidRDefault="00C8789E" w:rsidP="00C8789E">
      <w:pPr>
        <w:pStyle w:val="a3"/>
        <w:shd w:val="clear" w:color="auto" w:fill="FFFFFF"/>
        <w:spacing w:before="105" w:beforeAutospacing="0" w:after="105" w:afterAutospacing="0" w:line="288" w:lineRule="atLeast"/>
        <w:jc w:val="both"/>
        <w:rPr>
          <w:color w:val="464646"/>
        </w:rPr>
      </w:pPr>
      <w:r w:rsidRPr="00C8789E">
        <w:rPr>
          <w:color w:val="464646"/>
        </w:rPr>
        <w:t>Заявления на получение государственных услуг принимаются при личном обращении гражданина или представителя юридического лица, а также в электронном виде с Единого портала государственных и муниципальных услуг в сети Интернет по адресу: </w:t>
      </w:r>
      <w:hyperlink r:id="rId6" w:tgtFrame="_blank" w:history="1">
        <w:r w:rsidRPr="00C8789E">
          <w:rPr>
            <w:rStyle w:val="a4"/>
            <w:color w:val="0E77B9"/>
          </w:rPr>
          <w:t>http://www.gosuslugi.ru</w:t>
        </w:r>
      </w:hyperlink>
    </w:p>
    <w:p w:rsidR="009335B5" w:rsidRPr="00C8789E" w:rsidRDefault="009335B5" w:rsidP="00C8789E">
      <w:pPr>
        <w:rPr>
          <w:rFonts w:ascii="Times New Roman" w:hAnsi="Times New Roman" w:cs="Times New Roman"/>
          <w:sz w:val="24"/>
          <w:szCs w:val="24"/>
        </w:rPr>
      </w:pPr>
    </w:p>
    <w:sectPr w:rsidR="009335B5" w:rsidRPr="00C87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957108"/>
    <w:multiLevelType w:val="multilevel"/>
    <w:tmpl w:val="31B43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3D4"/>
    <w:rsid w:val="00091884"/>
    <w:rsid w:val="0033257B"/>
    <w:rsid w:val="003410D8"/>
    <w:rsid w:val="00447881"/>
    <w:rsid w:val="00872DEE"/>
    <w:rsid w:val="009335B5"/>
    <w:rsid w:val="00993270"/>
    <w:rsid w:val="00C8789E"/>
    <w:rsid w:val="00F2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937212-2D07-4D9F-A61F-FBE1393DC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43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3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24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43D4"/>
    <w:rPr>
      <w:color w:val="0000FF"/>
      <w:u w:val="single"/>
    </w:rPr>
  </w:style>
  <w:style w:type="character" w:styleId="a5">
    <w:name w:val="Strong"/>
    <w:basedOn w:val="a0"/>
    <w:uiPriority w:val="22"/>
    <w:qFormat/>
    <w:rsid w:val="00C878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4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5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3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eb.archive.org/web/20210122154044/http:/www.gosuslugi.ru/" TargetMode="External"/><Relationship Id="rId5" Type="http://schemas.openxmlformats.org/officeDocument/2006/relationships/hyperlink" Target="https://web.archive.org/web/20210122154044/http:/www.olrr-tina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inna</cp:lastModifiedBy>
  <cp:revision>2</cp:revision>
  <dcterms:created xsi:type="dcterms:W3CDTF">2024-03-19T06:51:00Z</dcterms:created>
  <dcterms:modified xsi:type="dcterms:W3CDTF">2024-03-19T06:51:00Z</dcterms:modified>
</cp:coreProperties>
</file>