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9f647c58ddd74811081a5a71f4f49e4011bd7"/>
    <w:p>
      <w:pPr>
        <w:pStyle w:val="Heading3"/>
      </w:pPr>
      <w:r>
        <w:t xml:space="preserve">Новогодний концерт группы "Без вариантов" прошел во Дворце культуры Щербинки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drawing>
          <wp:inline>
            <wp:extent cx="5334000" cy="44963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erbinka.mos.ru/www/2ec4d2eb-0041-4143-a87d-0e2ead2219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963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Яркие вокальные номера в исполнении вокалистки Юлии Куликовой и музыкантов Павла Грачева, Дмитрия Веренинова, Михаила Киселева и Владимира Александрова по-настоящему зарядили наших зрителей праздничным настроением!</w:t>
      </w:r>
      <w:r>
        <w:br/>
      </w:r>
      <w:r>
        <w:br/>
      </w:r>
      <w:r>
        <w:t xml:space="preserve">В мероприятии приняли участие Общественные советники района Щербинка, а тажже жители. Кроме того, состоялось награждение сотрудников Дворца культуры Щербинки, которые отличились за текущий год и тех, кто помогал творческому процессу учреждения! </w:t>
      </w:r>
      <w:r>
        <w:br/>
      </w:r>
      <w:r>
        <w:br/>
      </w:r>
      <w:r>
        <w:t xml:space="preserve">Концерт прошел в праздничной и атмосферной обстановке.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http://scherbinka.mos.ru/presscenter/news/detail/12746604.html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Щербинка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erbinka.mos.ru" TargetMode="External" /><Relationship Type="http://schemas.openxmlformats.org/officeDocument/2006/relationships/hyperlink" Id="rId23" Target="http://scherbinka.mos.ru/presscenter/news/detail/12746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erbinka.mos.ru" TargetMode="External" /><Relationship Type="http://schemas.openxmlformats.org/officeDocument/2006/relationships/hyperlink" Id="rId23" Target="http://scherbinka.mos.ru/presscenter/news/detail/12746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2025-08-05T23:40:49Z</dcterms:created>
  <dcterms:modified xsi:type="dcterms:W3CDTF">2025-08-05T23:40:49Z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