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C5" w:rsidRDefault="008912B3" w:rsidP="005A337B">
      <w:pPr>
        <w:ind w:firstLine="708"/>
        <w:jc w:val="both"/>
      </w:pPr>
      <w:r w:rsidRPr="00B0695A">
        <w:t>1 апреля 2025 года состоялось засе</w:t>
      </w:r>
      <w:r w:rsidR="00B0695A">
        <w:t xml:space="preserve">дание Совета по межнациональным </w:t>
      </w:r>
      <w:r w:rsidRPr="00B0695A">
        <w:t>отношениям.</w:t>
      </w:r>
      <w:r w:rsidR="007706BD" w:rsidRPr="00B0695A">
        <w:t xml:space="preserve"> </w:t>
      </w:r>
      <w:r w:rsidR="00B0695A" w:rsidRPr="00B0695A">
        <w:t>Задача данного Совета — предупреждение и предотвращение межнациональной розни</w:t>
      </w:r>
      <w:r w:rsidR="00C248C5">
        <w:t>.</w:t>
      </w:r>
    </w:p>
    <w:p w:rsidR="00620480" w:rsidRDefault="007706BD" w:rsidP="005A337B">
      <w:pPr>
        <w:ind w:firstLine="708"/>
        <w:jc w:val="both"/>
      </w:pPr>
      <w:r w:rsidRPr="00B0695A">
        <w:t>В з</w:t>
      </w:r>
      <w:r w:rsidR="008912B3" w:rsidRPr="00B0695A">
        <w:t xml:space="preserve">аседании </w:t>
      </w:r>
      <w:r w:rsidRPr="00B0695A">
        <w:t>приняли участие:</w:t>
      </w:r>
      <w:r w:rsidR="008912B3" w:rsidRPr="00B0695A">
        <w:t xml:space="preserve"> представители </w:t>
      </w:r>
      <w:r w:rsidR="005A5BD1" w:rsidRPr="00B0695A">
        <w:t xml:space="preserve">отделов </w:t>
      </w:r>
      <w:r w:rsidR="008912B3" w:rsidRPr="00B0695A">
        <w:t xml:space="preserve">управы района Щербинка, </w:t>
      </w:r>
      <w:r w:rsidR="00B0695A" w:rsidRPr="00B0695A">
        <w:t xml:space="preserve">представители </w:t>
      </w:r>
      <w:r w:rsidR="008912B3" w:rsidRPr="00B0695A">
        <w:t>ГБОУ Школа № 2117, 2122, 2083, 1980</w:t>
      </w:r>
      <w:r w:rsidR="005A5BD1" w:rsidRPr="00B0695A">
        <w:t>, 2109, ГКУ «Московская безопасность», ГБУ «</w:t>
      </w:r>
      <w:proofErr w:type="spellStart"/>
      <w:r w:rsidR="005A5BD1" w:rsidRPr="00B0695A">
        <w:t>Жилищник</w:t>
      </w:r>
      <w:proofErr w:type="spellEnd"/>
      <w:r w:rsidR="005A5BD1" w:rsidRPr="00B0695A">
        <w:t xml:space="preserve"> района Щербинка», ГБОУ ДО «Детско-юношеский центр «Виктория».</w:t>
      </w:r>
      <w:r w:rsidR="00527B37" w:rsidRPr="00B0695A">
        <w:t xml:space="preserve"> </w:t>
      </w:r>
    </w:p>
    <w:p w:rsidR="00527B37" w:rsidRPr="00B0695A" w:rsidRDefault="007706BD" w:rsidP="005A337B">
      <w:pPr>
        <w:ind w:firstLine="708"/>
        <w:jc w:val="both"/>
      </w:pPr>
      <w:r w:rsidRPr="00B0695A">
        <w:t>О</w:t>
      </w:r>
      <w:r w:rsidR="00527B37" w:rsidRPr="00B0695A">
        <w:t xml:space="preserve">сновной темой заседания Совета </w:t>
      </w:r>
      <w:r w:rsidRPr="00B0695A">
        <w:t>по межнациональным отношения</w:t>
      </w:r>
      <w:r w:rsidR="00527B37" w:rsidRPr="00B0695A">
        <w:t>м</w:t>
      </w:r>
      <w:r w:rsidRPr="00B0695A">
        <w:t xml:space="preserve"> стало: содействие в адаптации </w:t>
      </w:r>
      <w:r w:rsidR="00B0695A" w:rsidRPr="00B0695A">
        <w:t>иностранных граждан</w:t>
      </w:r>
      <w:r w:rsidRPr="00B0695A">
        <w:t>, в особенности трудящихся мигрантов, прибывших в РФ в порядке, не требующем получения визы, а также для граждан государств участников ЕАЭС.</w:t>
      </w:r>
    </w:p>
    <w:p w:rsidR="00527B37" w:rsidRPr="00B0695A" w:rsidRDefault="00527B37" w:rsidP="005A337B">
      <w:pPr>
        <w:ind w:firstLine="708"/>
        <w:jc w:val="both"/>
      </w:pPr>
      <w:r w:rsidRPr="00B0695A">
        <w:t xml:space="preserve">Во время заседания были </w:t>
      </w:r>
      <w:r w:rsidR="00B0695A" w:rsidRPr="00B0695A">
        <w:t>заслушаны</w:t>
      </w:r>
      <w:r w:rsidRPr="00B0695A">
        <w:t xml:space="preserve"> доклады всех </w:t>
      </w:r>
      <w:r w:rsidR="00B0695A" w:rsidRPr="00B0695A">
        <w:t>присутствующих</w:t>
      </w:r>
      <w:r w:rsidR="00C248C5">
        <w:t xml:space="preserve"> представителей, рассмотрены успешные практики</w:t>
      </w:r>
      <w:r w:rsidR="00B0695A" w:rsidRPr="00B0695A">
        <w:t xml:space="preserve"> </w:t>
      </w:r>
      <w:r w:rsidR="00C248C5">
        <w:t xml:space="preserve">по профилактике </w:t>
      </w:r>
      <w:r w:rsidR="00B0695A" w:rsidRPr="00B0695A">
        <w:t>возм</w:t>
      </w:r>
      <w:r w:rsidR="00C248C5">
        <w:t>ожных межэтнических конфликтов. Прошел обмен</w:t>
      </w:r>
      <w:r w:rsidR="00B0695A" w:rsidRPr="00B0695A">
        <w:t xml:space="preserve"> опытом успешной реализации проектов, способствующих укреплению единства и сплоченности общества.</w:t>
      </w:r>
    </w:p>
    <w:p w:rsidR="00C248C5" w:rsidRDefault="00620480" w:rsidP="005A337B">
      <w:pPr>
        <w:ind w:firstLine="708"/>
        <w:jc w:val="both"/>
      </w:pPr>
      <w:r>
        <w:t xml:space="preserve">Представители </w:t>
      </w:r>
      <w:r w:rsidR="00527B37" w:rsidRPr="00B0695A">
        <w:t>ГБУ «</w:t>
      </w:r>
      <w:proofErr w:type="spellStart"/>
      <w:r w:rsidR="00527B37" w:rsidRPr="00B0695A">
        <w:t>Жилищник</w:t>
      </w:r>
      <w:proofErr w:type="spellEnd"/>
      <w:r w:rsidR="00527B37" w:rsidRPr="00B0695A">
        <w:t xml:space="preserve"> района Щербинка» рассказали об опыте проведения адаптационного курса, разработанного ФАДН, для иностранных граждан</w:t>
      </w:r>
      <w:r w:rsidR="00B0695A" w:rsidRPr="00B0695A">
        <w:t xml:space="preserve">. Данная практика </w:t>
      </w:r>
      <w:r w:rsidR="00C248C5">
        <w:t>показала себя с хорошей стороны.</w:t>
      </w:r>
    </w:p>
    <w:p w:rsidR="00B0695A" w:rsidRPr="00B0695A" w:rsidRDefault="00B0695A" w:rsidP="005A337B">
      <w:pPr>
        <w:ind w:firstLine="708"/>
        <w:jc w:val="both"/>
      </w:pPr>
      <w:r w:rsidRPr="00B0695A">
        <w:t>Совместно с Управлением территориальных подразделений ГКУ «Московская безопасность», общественными советниками и Молодежной палатой</w:t>
      </w:r>
      <w:r w:rsidR="00620480">
        <w:t xml:space="preserve"> района Щербинка</w:t>
      </w:r>
      <w:r w:rsidRPr="00B0695A">
        <w:t xml:space="preserve"> были </w:t>
      </w:r>
      <w:r w:rsidR="00C248C5">
        <w:t xml:space="preserve">приняты решения о проведении мероприятий </w:t>
      </w:r>
      <w:r w:rsidRPr="00B0695A">
        <w:t>по предотвращению распространения в общественных местах района Щерб</w:t>
      </w:r>
      <w:r w:rsidR="00C248C5">
        <w:t>инка противозаконной информации. В том числе</w:t>
      </w:r>
      <w:r w:rsidRPr="00B0695A">
        <w:t xml:space="preserve"> способствующей разжиганию межнациональных конфликтов. </w:t>
      </w:r>
      <w:r w:rsidR="00C248C5">
        <w:t>Обсудили вопросы, связанные с усилением мер</w:t>
      </w:r>
      <w:r w:rsidRPr="00B0695A">
        <w:t xml:space="preserve"> безопасности, включая активизацию деятельности «</w:t>
      </w:r>
      <w:proofErr w:type="spellStart"/>
      <w:r w:rsidRPr="00B0695A">
        <w:t>Кибердружины</w:t>
      </w:r>
      <w:proofErr w:type="spellEnd"/>
      <w:r w:rsidRPr="00B0695A">
        <w:t xml:space="preserve">» в </w:t>
      </w:r>
      <w:r w:rsidR="00271E73">
        <w:t>Сети Интернет</w:t>
      </w:r>
      <w:r w:rsidRPr="00B0695A">
        <w:t xml:space="preserve"> для выявления противоправного контента.</w:t>
      </w:r>
    </w:p>
    <w:p w:rsidR="005A337B" w:rsidRDefault="00B0695A" w:rsidP="00C248C5">
      <w:pPr>
        <w:ind w:firstLine="708"/>
        <w:jc w:val="both"/>
      </w:pPr>
      <w:r w:rsidRPr="00B0695A">
        <w:t xml:space="preserve">Обсудили роль образовательных учреждений в </w:t>
      </w:r>
      <w:r w:rsidR="00271E73">
        <w:t>вопросах воспитания</w:t>
      </w:r>
      <w:r w:rsidRPr="00B0695A">
        <w:t xml:space="preserve"> </w:t>
      </w:r>
      <w:r w:rsidR="005A337B">
        <w:t xml:space="preserve">уважения к </w:t>
      </w:r>
      <w:r w:rsidRPr="00B0695A">
        <w:t>представителям разных национальностей</w:t>
      </w:r>
      <w:r w:rsidR="00271E73">
        <w:t xml:space="preserve"> и культур</w:t>
      </w:r>
      <w:r w:rsidRPr="00B0695A">
        <w:t xml:space="preserve"> среди молодого поколения. Образовательным учреждениям рекомендовано усилить профилактические меры по предупреждению межнациональных конфликтов, а также активно проводить беседы по вопросам единства российской нации. Особое внимание уделено воспитательной работе среди подростков группы риска, направленной на формирование гражданской солидарности и культуры межэтнических взаимоотношений. Также </w:t>
      </w:r>
      <w:r w:rsidR="00271E73">
        <w:t>образовательным учреждениям было рекомендовано провести</w:t>
      </w:r>
      <w:r w:rsidRPr="00B0695A">
        <w:t xml:space="preserve"> дополнительный курс русского языка для детей мигрантов, который поможет им быстрее интегри</w:t>
      </w:r>
      <w:r w:rsidR="005A337B">
        <w:t>роваться в российское общество.</w:t>
      </w:r>
    </w:p>
    <w:p w:rsidR="00B0695A" w:rsidRPr="00B0695A" w:rsidRDefault="00271E73" w:rsidP="005A337B">
      <w:pPr>
        <w:ind w:firstLine="708"/>
        <w:jc w:val="both"/>
      </w:pPr>
      <w:r>
        <w:t>Участникам Совета предложено активизировать работу</w:t>
      </w:r>
      <w:r w:rsidR="00B0695A" w:rsidRPr="00B0695A">
        <w:t xml:space="preserve"> по взаимодействию между органами исполнительной власти, полицией, пунктами охраны порядка и работодателями для выявления и предотвращения возможных конфл</w:t>
      </w:r>
      <w:r>
        <w:t>иктов на межнациональной почве, а также осуществлять поддержку мигрантов</w:t>
      </w:r>
      <w:r w:rsidR="00B0695A" w:rsidRPr="00B0695A">
        <w:t xml:space="preserve"> через справочно-консультационные службы, помогающие адаптироваться в новой культурной среде.</w:t>
      </w:r>
    </w:p>
    <w:p w:rsidR="005A337B" w:rsidRDefault="00B0695A" w:rsidP="00620480">
      <w:pPr>
        <w:ind w:firstLine="708"/>
        <w:jc w:val="both"/>
      </w:pPr>
      <w:r w:rsidRPr="00B0695A">
        <w:t>В 2025 году планируется продолжение работы по проведению культурных и спортивно-массовых мероприятий, направленных на укрепление межнациональных отношений. Эти события будут приурочены к общенациональным праздникам и помогут сплотить жителей района, повысить уровень патриотизма и вовлечь их в творчес</w:t>
      </w:r>
      <w:r w:rsidR="005A337B">
        <w:t>кую и спортивную деятельность.</w:t>
      </w:r>
    </w:p>
    <w:p w:rsidR="00B0695A" w:rsidRPr="00B0695A" w:rsidRDefault="00B0695A" w:rsidP="005A337B">
      <w:pPr>
        <w:ind w:firstLine="708"/>
        <w:jc w:val="both"/>
      </w:pPr>
      <w:r w:rsidRPr="00B0695A">
        <w:t>Таким образом, комплексная работа по профилактике межнациональных конфликтов, поддержке мигрантов и укреплению социального единства способствует созданию комфортной и безопасной городской среды для всех жителей района.</w:t>
      </w:r>
      <w:r w:rsidR="005A337B">
        <w:t xml:space="preserve"> </w:t>
      </w:r>
      <w:r w:rsidRPr="00B0695A">
        <w:t>Мы уверены, что совместная работа позволит нам сохранить мир и согласие в наше</w:t>
      </w:r>
      <w:r w:rsidR="00620480">
        <w:t xml:space="preserve">м многонациональном государстве. </w:t>
      </w:r>
    </w:p>
    <w:p w:rsidR="007706BD" w:rsidRDefault="007706BD">
      <w:pPr>
        <w:rPr>
          <w:rFonts w:ascii="Segoe UI" w:hAnsi="Segoe UI" w:cs="Segoe UI"/>
          <w:color w:val="000000"/>
          <w:shd w:val="clear" w:color="auto" w:fill="FFFFFF"/>
        </w:rPr>
      </w:pPr>
    </w:p>
    <w:p w:rsidR="00654800" w:rsidRDefault="00654800">
      <w:pPr>
        <w:rPr>
          <w:rFonts w:ascii="Segoe UI" w:hAnsi="Segoe UI" w:cs="Segoe UI"/>
          <w:color w:val="000000"/>
          <w:shd w:val="clear" w:color="auto" w:fill="FFFFFF"/>
        </w:rPr>
      </w:pPr>
    </w:p>
    <w:p w:rsidR="00654800" w:rsidRDefault="00654800">
      <w:pPr>
        <w:rPr>
          <w:rFonts w:ascii="Segoe UI" w:hAnsi="Segoe UI" w:cs="Segoe UI"/>
          <w:color w:val="000000"/>
          <w:shd w:val="clear" w:color="auto" w:fill="FFFFFF"/>
        </w:rPr>
      </w:pPr>
    </w:p>
    <w:p w:rsidR="00654800" w:rsidRDefault="00654800">
      <w:pPr>
        <w:rPr>
          <w:rFonts w:ascii="Segoe UI" w:hAnsi="Segoe UI" w:cs="Segoe UI"/>
          <w:color w:val="000000"/>
          <w:shd w:val="clear" w:color="auto" w:fill="FFFFFF"/>
        </w:rPr>
      </w:pPr>
    </w:p>
    <w:p w:rsidR="00654800" w:rsidRDefault="00654800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-848122</wp:posOffset>
            </wp:positionH>
            <wp:positionV relativeFrom="paragraph">
              <wp:posOffset>-351599</wp:posOffset>
            </wp:positionV>
            <wp:extent cx="4544704" cy="3423466"/>
            <wp:effectExtent l="0" t="0" r="825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021" cy="3427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800" w:rsidRDefault="00654800">
      <w:pPr>
        <w:rPr>
          <w:noProof/>
        </w:rPr>
      </w:pPr>
      <w:r>
        <w:rPr>
          <w:noProof/>
        </w:rPr>
        <w:t xml:space="preserve"> </w:t>
      </w: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</w:p>
    <w:p w:rsidR="00654800" w:rsidRDefault="0065480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-848123</wp:posOffset>
            </wp:positionH>
            <wp:positionV relativeFrom="paragraph">
              <wp:posOffset>164957</wp:posOffset>
            </wp:positionV>
            <wp:extent cx="4544695" cy="3418601"/>
            <wp:effectExtent l="0" t="0" r="825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108" cy="342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800" w:rsidRPr="005A337B" w:rsidRDefault="00654800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noProof/>
        </w:rPr>
        <w:t xml:space="preserve"> </w:t>
      </w: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-8610600</wp:posOffset>
            </wp:positionV>
            <wp:extent cx="5940425" cy="4474845"/>
            <wp:effectExtent l="0" t="0" r="317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4800" w:rsidRPr="005A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431F2"/>
    <w:multiLevelType w:val="hybridMultilevel"/>
    <w:tmpl w:val="47EA5384"/>
    <w:lvl w:ilvl="0" w:tplc="727EC22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0F"/>
    <w:rsid w:val="00271E73"/>
    <w:rsid w:val="00527B37"/>
    <w:rsid w:val="005A337B"/>
    <w:rsid w:val="005A5BD1"/>
    <w:rsid w:val="005D5F0F"/>
    <w:rsid w:val="00620480"/>
    <w:rsid w:val="00654800"/>
    <w:rsid w:val="007706BD"/>
    <w:rsid w:val="008912B3"/>
    <w:rsid w:val="009D3C4A"/>
    <w:rsid w:val="00A972D3"/>
    <w:rsid w:val="00B0695A"/>
    <w:rsid w:val="00C2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F96B"/>
  <w15:chartTrackingRefBased/>
  <w15:docId w15:val="{DEAEE5F8-A438-4B5C-88D4-C7677F7E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F0F"/>
    <w:pPr>
      <w:ind w:left="720"/>
      <w:contextualSpacing/>
    </w:pPr>
  </w:style>
  <w:style w:type="character" w:styleId="a4">
    <w:name w:val="Strong"/>
    <w:basedOn w:val="a0"/>
    <w:uiPriority w:val="22"/>
    <w:qFormat/>
    <w:rsid w:val="005D5F0F"/>
    <w:rPr>
      <w:b/>
      <w:bCs/>
    </w:rPr>
  </w:style>
  <w:style w:type="character" w:styleId="a5">
    <w:name w:val="Emphasis"/>
    <w:basedOn w:val="a0"/>
    <w:uiPriority w:val="20"/>
    <w:qFormat/>
    <w:rsid w:val="005D5F0F"/>
    <w:rPr>
      <w:i/>
      <w:iCs/>
    </w:rPr>
  </w:style>
  <w:style w:type="character" w:customStyle="1" w:styleId="message-time">
    <w:name w:val="message-time"/>
    <w:basedOn w:val="a0"/>
    <w:rsid w:val="005D5F0F"/>
  </w:style>
  <w:style w:type="character" w:customStyle="1" w:styleId="bot-menu-text">
    <w:name w:val="bot-menu-text"/>
    <w:basedOn w:val="a0"/>
    <w:rsid w:val="005D5F0F"/>
  </w:style>
  <w:style w:type="character" w:customStyle="1" w:styleId="placeholder-text">
    <w:name w:val="placeholder-text"/>
    <w:basedOn w:val="a0"/>
    <w:rsid w:val="005D5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7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8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40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0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8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1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79241">
                              <w:marLeft w:val="0"/>
                              <w:marRight w:val="-5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Выстороп Алина Витальевна</dc:creator>
  <cp:keywords/>
  <dc:description/>
  <cp:lastModifiedBy>Роменская Мария Андреевна</cp:lastModifiedBy>
  <cp:revision>1</cp:revision>
  <dcterms:created xsi:type="dcterms:W3CDTF">2025-04-15T06:55:00Z</dcterms:created>
  <dcterms:modified xsi:type="dcterms:W3CDTF">2025-04-16T06:48:00Z</dcterms:modified>
</cp:coreProperties>
</file>